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CF" w:rsidRDefault="007A0ACF" w:rsidP="007A0ACF"/>
    <w:p w:rsidR="007A0ACF" w:rsidRPr="007A0ACF" w:rsidRDefault="007A0ACF" w:rsidP="007A0ACF">
      <w:pPr>
        <w:jc w:val="center"/>
        <w:rPr>
          <w:noProof/>
          <w:sz w:val="28"/>
          <w:szCs w:val="28"/>
        </w:rPr>
      </w:pPr>
      <w:r w:rsidRPr="007A0ACF">
        <w:rPr>
          <w:noProof/>
          <w:sz w:val="28"/>
          <w:szCs w:val="28"/>
        </w:rPr>
        <w:drawing>
          <wp:inline distT="0" distB="0" distL="0" distR="0">
            <wp:extent cx="809625" cy="914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CF" w:rsidRPr="00FC6FFC" w:rsidRDefault="007A0ACF" w:rsidP="007A0ACF">
      <w:pPr>
        <w:rPr>
          <w:b/>
        </w:rPr>
      </w:pPr>
      <w:r w:rsidRPr="00FC6FFC">
        <w:rPr>
          <w:b/>
        </w:rPr>
        <w:t xml:space="preserve">            </w:t>
      </w:r>
      <w:proofErr w:type="spellStart"/>
      <w:r w:rsidRPr="00FC6FFC">
        <w:rPr>
          <w:b/>
        </w:rPr>
        <w:t>Администрацийже</w:t>
      </w:r>
      <w:proofErr w:type="spellEnd"/>
      <w:r w:rsidRPr="00FC6FFC">
        <w:rPr>
          <w:b/>
        </w:rPr>
        <w:t xml:space="preserve">                                                              Администрация</w:t>
      </w:r>
    </w:p>
    <w:p w:rsidR="007A0ACF" w:rsidRPr="00FC6FFC" w:rsidRDefault="007A0ACF" w:rsidP="007A0ACF">
      <w:pPr>
        <w:rPr>
          <w:b/>
        </w:rPr>
      </w:pPr>
      <w:r>
        <w:rPr>
          <w:b/>
        </w:rPr>
        <w:t>м</w:t>
      </w:r>
      <w:r w:rsidRPr="00FC6FFC">
        <w:rPr>
          <w:b/>
        </w:rPr>
        <w:t xml:space="preserve">униципальный </w:t>
      </w:r>
      <w:proofErr w:type="spellStart"/>
      <w:r w:rsidRPr="00FC6FFC">
        <w:rPr>
          <w:b/>
        </w:rPr>
        <w:t>образованийын</w:t>
      </w:r>
      <w:proofErr w:type="spellEnd"/>
      <w:r w:rsidRPr="00FC6FFC">
        <w:rPr>
          <w:b/>
        </w:rPr>
        <w:t xml:space="preserve">                                  муниципального образования</w:t>
      </w:r>
    </w:p>
    <w:p w:rsidR="007A0ACF" w:rsidRPr="00FC6FFC" w:rsidRDefault="007A0ACF" w:rsidP="007A0ACF">
      <w:pPr>
        <w:rPr>
          <w:b/>
        </w:rPr>
      </w:pPr>
      <w:r w:rsidRPr="00FC6FFC">
        <w:rPr>
          <w:b/>
        </w:rPr>
        <w:t xml:space="preserve">  «Ял </w:t>
      </w:r>
      <w:proofErr w:type="spellStart"/>
      <w:r w:rsidRPr="00FC6FFC">
        <w:rPr>
          <w:b/>
        </w:rPr>
        <w:t>шотан</w:t>
      </w:r>
      <w:proofErr w:type="spellEnd"/>
      <w:r w:rsidRPr="00FC6FFC">
        <w:rPr>
          <w:b/>
        </w:rPr>
        <w:t xml:space="preserve"> </w:t>
      </w:r>
      <w:proofErr w:type="spellStart"/>
      <w:r w:rsidRPr="00FC6FFC">
        <w:rPr>
          <w:b/>
        </w:rPr>
        <w:t>Кокшамар</w:t>
      </w:r>
      <w:proofErr w:type="spellEnd"/>
      <w:r w:rsidRPr="00FC6FFC">
        <w:rPr>
          <w:b/>
        </w:rPr>
        <w:t xml:space="preserve"> </w:t>
      </w:r>
      <w:proofErr w:type="spellStart"/>
      <w:r w:rsidRPr="00FC6FFC">
        <w:rPr>
          <w:b/>
        </w:rPr>
        <w:t>илем</w:t>
      </w:r>
      <w:proofErr w:type="spellEnd"/>
      <w:r w:rsidRPr="00FC6FFC">
        <w:rPr>
          <w:b/>
        </w:rPr>
        <w:t>»                                  «Кокшамарское сельское поселение»</w:t>
      </w:r>
    </w:p>
    <w:p w:rsidR="007A0ACF" w:rsidRPr="00FC6FFC" w:rsidRDefault="007A0ACF" w:rsidP="007A0ACF">
      <w:pPr>
        <w:rPr>
          <w:b/>
        </w:rPr>
      </w:pPr>
      <w:r w:rsidRPr="00FC6FFC">
        <w:rPr>
          <w:b/>
        </w:rPr>
        <w:t xml:space="preserve">              ПУНЧАЛЖЕ                                                               ПОСТАНОВЛЕНИЕ</w:t>
      </w:r>
    </w:p>
    <w:p w:rsidR="007A0ACF" w:rsidRPr="00FC6FFC" w:rsidRDefault="007A0ACF" w:rsidP="007A0ACF">
      <w:pPr>
        <w:rPr>
          <w:b/>
        </w:rPr>
      </w:pPr>
      <w:r w:rsidRPr="00FC6FFC">
        <w:rPr>
          <w:b/>
        </w:rPr>
        <w:t xml:space="preserve"> 425071, Марий Эл Республик                                        425071, Республика Марий Эл, </w:t>
      </w:r>
    </w:p>
    <w:p w:rsidR="007A0ACF" w:rsidRPr="00FC6FFC" w:rsidRDefault="007A0ACF" w:rsidP="007A0ACF">
      <w:pPr>
        <w:rPr>
          <w:b/>
        </w:rPr>
      </w:pPr>
      <w:r w:rsidRPr="00FC6FFC">
        <w:rPr>
          <w:b/>
        </w:rPr>
        <w:t xml:space="preserve">Звенигово район, </w:t>
      </w:r>
      <w:proofErr w:type="spellStart"/>
      <w:r w:rsidRPr="00FC6FFC">
        <w:rPr>
          <w:b/>
        </w:rPr>
        <w:t>Кокшамар</w:t>
      </w:r>
      <w:proofErr w:type="spellEnd"/>
      <w:r w:rsidRPr="00FC6FFC">
        <w:rPr>
          <w:b/>
        </w:rPr>
        <w:t xml:space="preserve"> ял,                             Звениговский район, д. Кокшамары,</w:t>
      </w:r>
    </w:p>
    <w:p w:rsidR="007A0ACF" w:rsidRPr="00FC6FFC" w:rsidRDefault="007A0ACF" w:rsidP="007A0ACF">
      <w:pPr>
        <w:rPr>
          <w:b/>
        </w:rPr>
      </w:pPr>
      <w:r w:rsidRPr="00FC6FFC">
        <w:rPr>
          <w:b/>
        </w:rPr>
        <w:t xml:space="preserve">          Почтовый </w:t>
      </w:r>
      <w:proofErr w:type="spellStart"/>
      <w:r w:rsidRPr="00FC6FFC">
        <w:rPr>
          <w:b/>
        </w:rPr>
        <w:t>урем</w:t>
      </w:r>
      <w:proofErr w:type="spellEnd"/>
      <w:r w:rsidRPr="00FC6FFC">
        <w:rPr>
          <w:b/>
        </w:rPr>
        <w:t>, 3                                                               ул. Почтовая, д. 3</w:t>
      </w:r>
    </w:p>
    <w:p w:rsidR="007A0ACF" w:rsidRPr="00FC6FFC" w:rsidRDefault="007A0ACF" w:rsidP="007A0ACF">
      <w:pPr>
        <w:rPr>
          <w:b/>
        </w:rPr>
      </w:pPr>
      <w:r w:rsidRPr="00FC6FFC">
        <w:rPr>
          <w:b/>
        </w:rPr>
        <w:t xml:space="preserve">       тел.: (83645) 6-44-22                                                             тел.: (83645) 6-44-22</w:t>
      </w:r>
    </w:p>
    <w:p w:rsidR="007A0ACF" w:rsidRDefault="007A0ACF" w:rsidP="007A0ACF">
      <w:pPr>
        <w:jc w:val="center"/>
        <w:rPr>
          <w:b/>
          <w:szCs w:val="28"/>
          <w:u w:val="single"/>
        </w:rPr>
      </w:pPr>
    </w:p>
    <w:p w:rsidR="007A0ACF" w:rsidRPr="00C0663B" w:rsidRDefault="007A0ACF" w:rsidP="007A0ACF">
      <w:pPr>
        <w:jc w:val="center"/>
        <w:rPr>
          <w:sz w:val="28"/>
          <w:szCs w:val="28"/>
        </w:rPr>
      </w:pPr>
      <w:r w:rsidRPr="00C0663B">
        <w:rPr>
          <w:sz w:val="28"/>
          <w:szCs w:val="28"/>
        </w:rPr>
        <w:t>№</w:t>
      </w:r>
      <w:r>
        <w:rPr>
          <w:sz w:val="28"/>
          <w:szCs w:val="28"/>
        </w:rPr>
        <w:t>65</w:t>
      </w:r>
      <w:r w:rsidRPr="00C0663B">
        <w:rPr>
          <w:color w:val="FF0000"/>
          <w:sz w:val="28"/>
          <w:szCs w:val="28"/>
        </w:rPr>
        <w:t xml:space="preserve"> </w:t>
      </w:r>
      <w:r w:rsidRPr="00C0663B">
        <w:rPr>
          <w:sz w:val="28"/>
          <w:szCs w:val="28"/>
        </w:rPr>
        <w:t xml:space="preserve">                                                 от </w:t>
      </w:r>
      <w:r>
        <w:rPr>
          <w:sz w:val="28"/>
          <w:szCs w:val="28"/>
        </w:rPr>
        <w:t>14 сентября 2018</w:t>
      </w:r>
      <w:r w:rsidRPr="00C0663B">
        <w:rPr>
          <w:sz w:val="28"/>
          <w:szCs w:val="28"/>
        </w:rPr>
        <w:t xml:space="preserve"> г.</w:t>
      </w:r>
    </w:p>
    <w:p w:rsidR="007A0ACF" w:rsidRDefault="007A0ACF" w:rsidP="007A0ACF">
      <w:pPr>
        <w:jc w:val="center"/>
        <w:rPr>
          <w:sz w:val="28"/>
          <w:szCs w:val="28"/>
        </w:rPr>
      </w:pPr>
    </w:p>
    <w:p w:rsidR="007A0ACF" w:rsidRPr="007A0ACF" w:rsidRDefault="007A0ACF" w:rsidP="007A0ACF">
      <w:pPr>
        <w:suppressAutoHyphens/>
        <w:jc w:val="center"/>
        <w:rPr>
          <w:b/>
          <w:sz w:val="28"/>
          <w:szCs w:val="28"/>
        </w:rPr>
      </w:pPr>
      <w:r w:rsidRPr="007A0ACF">
        <w:rPr>
          <w:b/>
          <w:sz w:val="28"/>
          <w:szCs w:val="28"/>
        </w:rPr>
        <w:t>О внесении изменений в  план мероприятий по профилактике</w:t>
      </w:r>
    </w:p>
    <w:p w:rsidR="007A0ACF" w:rsidRPr="007A0ACF" w:rsidRDefault="007A0ACF" w:rsidP="007A0ACF">
      <w:pPr>
        <w:suppressAutoHyphens/>
        <w:jc w:val="center"/>
        <w:rPr>
          <w:b/>
          <w:sz w:val="28"/>
          <w:szCs w:val="28"/>
        </w:rPr>
      </w:pPr>
      <w:r w:rsidRPr="007A0ACF">
        <w:rPr>
          <w:b/>
          <w:sz w:val="28"/>
          <w:szCs w:val="28"/>
        </w:rPr>
        <w:t xml:space="preserve"> коррупционных правонарушений на 2018-2020 годы в администрации муниципального образования «Кокшамарское сельское поселение»</w:t>
      </w:r>
    </w:p>
    <w:p w:rsidR="007A0ACF" w:rsidRPr="007A0ACF" w:rsidRDefault="007A0ACF" w:rsidP="007A0ACF">
      <w:pPr>
        <w:pStyle w:val="a3"/>
        <w:suppressAutoHyphens/>
        <w:spacing w:after="0"/>
        <w:jc w:val="both"/>
        <w:rPr>
          <w:b/>
          <w:bCs/>
          <w:sz w:val="28"/>
          <w:szCs w:val="28"/>
        </w:rPr>
      </w:pPr>
    </w:p>
    <w:p w:rsidR="007A0ACF" w:rsidRPr="00B135A4" w:rsidRDefault="007A0ACF" w:rsidP="007A0ACF">
      <w:pPr>
        <w:pStyle w:val="ConsPlusTitle"/>
        <w:jc w:val="both"/>
        <w:rPr>
          <w:b w:val="0"/>
        </w:rPr>
      </w:pPr>
      <w:r>
        <w:rPr>
          <w:szCs w:val="28"/>
        </w:rPr>
        <w:tab/>
      </w:r>
      <w:r w:rsidRPr="007A0ACF">
        <w:rPr>
          <w:b w:val="0"/>
          <w:szCs w:val="28"/>
        </w:rPr>
        <w:t>Во исполнение Федерального закона от 25.12.2008 № 273-ФЗ «О противодействии коррупции», указа Президента</w:t>
      </w:r>
      <w:r w:rsidRPr="007A0ACF">
        <w:rPr>
          <w:szCs w:val="28"/>
        </w:rPr>
        <w:t xml:space="preserve"> </w:t>
      </w:r>
      <w:r w:rsidRPr="007A0ACF">
        <w:rPr>
          <w:b w:val="0"/>
          <w:szCs w:val="28"/>
        </w:rPr>
        <w:t xml:space="preserve"> Российской Федерации от 29 июня 2018 года N 378 «О национальном плане противодействия коррупции на 2018 - 2020 годы»,</w:t>
      </w:r>
      <w:r>
        <w:rPr>
          <w:b w:val="0"/>
        </w:rPr>
        <w:t xml:space="preserve"> руководствуясь пунктом 5.1. Положения об Администрации,  </w:t>
      </w:r>
      <w:r w:rsidRPr="00B135A4">
        <w:rPr>
          <w:rFonts w:eastAsia="Mangal" w:cs="font365"/>
          <w:b w:val="0"/>
          <w:szCs w:val="28"/>
        </w:rPr>
        <w:t>Администрация муниципального образования «Кокшамарское сельское поселение»</w:t>
      </w:r>
      <w:r>
        <w:rPr>
          <w:rFonts w:eastAsia="Mangal" w:cs="font365"/>
          <w:szCs w:val="28"/>
        </w:rPr>
        <w:t xml:space="preserve"> </w:t>
      </w:r>
      <w:r w:rsidRPr="00BD4498">
        <w:rPr>
          <w:rFonts w:eastAsia="Mangal" w:cs="font365"/>
          <w:szCs w:val="28"/>
        </w:rPr>
        <w:t>-</w:t>
      </w:r>
    </w:p>
    <w:p w:rsidR="007A0ACF" w:rsidRPr="00BD4498" w:rsidRDefault="007A0ACF" w:rsidP="007A0ACF">
      <w:pPr>
        <w:autoSpaceDE w:val="0"/>
        <w:jc w:val="center"/>
        <w:rPr>
          <w:rFonts w:eastAsia="Mangal" w:cs="font365"/>
          <w:sz w:val="28"/>
          <w:szCs w:val="28"/>
        </w:rPr>
      </w:pPr>
    </w:p>
    <w:p w:rsidR="007A0ACF" w:rsidRPr="00B74EF8" w:rsidRDefault="007A0ACF" w:rsidP="007A0ACF">
      <w:pPr>
        <w:autoSpaceDE w:val="0"/>
        <w:jc w:val="center"/>
        <w:rPr>
          <w:rFonts w:eastAsia="Mangal" w:cs="font365"/>
          <w:sz w:val="26"/>
          <w:szCs w:val="26"/>
        </w:rPr>
      </w:pPr>
      <w:r w:rsidRPr="00B74EF8">
        <w:rPr>
          <w:rFonts w:eastAsia="Mangal" w:cs="font365"/>
          <w:sz w:val="26"/>
          <w:szCs w:val="26"/>
        </w:rPr>
        <w:t>ПОСТАНОВЛЯЕТ:</w:t>
      </w:r>
    </w:p>
    <w:p w:rsidR="007A0ACF" w:rsidRPr="00B74EF8" w:rsidRDefault="007A0ACF" w:rsidP="007A0ACF">
      <w:pPr>
        <w:suppressAutoHyphens/>
        <w:ind w:firstLine="709"/>
        <w:jc w:val="both"/>
        <w:rPr>
          <w:bCs/>
          <w:sz w:val="26"/>
          <w:szCs w:val="26"/>
        </w:rPr>
      </w:pPr>
      <w:r w:rsidRPr="00B74EF8">
        <w:rPr>
          <w:bCs/>
          <w:sz w:val="26"/>
          <w:szCs w:val="26"/>
        </w:rPr>
        <w:t xml:space="preserve"> </w:t>
      </w:r>
    </w:p>
    <w:p w:rsidR="007A0ACF" w:rsidRPr="00B74EF8" w:rsidRDefault="007A0ACF" w:rsidP="007A0ACF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4EF8">
        <w:rPr>
          <w:bCs/>
          <w:sz w:val="26"/>
          <w:szCs w:val="26"/>
        </w:rPr>
        <w:t xml:space="preserve">1. Внести в  </w:t>
      </w:r>
      <w:r w:rsidRPr="00B74EF8">
        <w:rPr>
          <w:sz w:val="26"/>
          <w:szCs w:val="26"/>
        </w:rPr>
        <w:t>план мероприятий по профилактике коррупционных правонарушений на 2018-2020 годы в администрации муниципального образования «</w:t>
      </w:r>
      <w:r>
        <w:rPr>
          <w:sz w:val="26"/>
          <w:szCs w:val="26"/>
        </w:rPr>
        <w:t>Кокшамарско</w:t>
      </w:r>
      <w:r w:rsidRPr="00B74EF8">
        <w:rPr>
          <w:sz w:val="26"/>
          <w:szCs w:val="26"/>
        </w:rPr>
        <w:t>е сельское поселение», утвержденный постановлением администрации муниципального образования «</w:t>
      </w:r>
      <w:r>
        <w:rPr>
          <w:sz w:val="26"/>
          <w:szCs w:val="26"/>
        </w:rPr>
        <w:t>Кокшамарск</w:t>
      </w:r>
      <w:r w:rsidRPr="00B74EF8">
        <w:rPr>
          <w:sz w:val="26"/>
          <w:szCs w:val="26"/>
        </w:rPr>
        <w:t xml:space="preserve">ое сельское поселение» от </w:t>
      </w:r>
      <w:r w:rsidRPr="00B74EF8">
        <w:rPr>
          <w:rStyle w:val="a7"/>
          <w:color w:val="000000"/>
          <w:sz w:val="26"/>
          <w:szCs w:val="26"/>
        </w:rPr>
        <w:t xml:space="preserve">28.03.2018 г. № </w:t>
      </w:r>
      <w:r>
        <w:rPr>
          <w:rStyle w:val="a7"/>
          <w:color w:val="000000"/>
          <w:sz w:val="26"/>
          <w:szCs w:val="26"/>
        </w:rPr>
        <w:t>28а</w:t>
      </w:r>
      <w:r w:rsidRPr="00B74EF8">
        <w:rPr>
          <w:sz w:val="26"/>
          <w:szCs w:val="26"/>
        </w:rPr>
        <w:t xml:space="preserve"> следующие изменения:</w:t>
      </w:r>
    </w:p>
    <w:p w:rsidR="007A0ACF" w:rsidRPr="00B74EF8" w:rsidRDefault="007A0ACF" w:rsidP="007A0ACF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bidi="ru-RU"/>
        </w:rPr>
      </w:pPr>
      <w:r w:rsidRPr="00B74EF8">
        <w:rPr>
          <w:bCs/>
          <w:sz w:val="26"/>
          <w:szCs w:val="26"/>
          <w:lang w:bidi="ru-RU"/>
        </w:rPr>
        <w:t>1) пункт 6 Плана дополнить п.п. 8, 9 следующего содержания:</w:t>
      </w:r>
    </w:p>
    <w:p w:rsidR="007A0ACF" w:rsidRPr="00C803A8" w:rsidRDefault="007A0ACF" w:rsidP="007A0ACF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</w:p>
    <w:tbl>
      <w:tblPr>
        <w:tblStyle w:val="a8"/>
        <w:tblW w:w="9889" w:type="dxa"/>
        <w:tblLayout w:type="fixed"/>
        <w:tblLook w:val="01E0"/>
      </w:tblPr>
      <w:tblGrid>
        <w:gridCol w:w="534"/>
        <w:gridCol w:w="4068"/>
        <w:gridCol w:w="1418"/>
        <w:gridCol w:w="2126"/>
        <w:gridCol w:w="1743"/>
      </w:tblGrid>
      <w:tr w:rsidR="007A0ACF" w:rsidRPr="00C803A8" w:rsidTr="007A0A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145691">
            <w:pPr>
              <w:jc w:val="center"/>
            </w:pPr>
            <w:r>
              <w:t>8</w:t>
            </w:r>
            <w:r w:rsidRPr="00C803A8"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1456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эффективности:</w:t>
            </w:r>
          </w:p>
          <w:p w:rsidR="007A0ACF" w:rsidRPr="00C803A8" w:rsidRDefault="007A0ACF" w:rsidP="001456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 w:rsidRPr="00C803A8">
              <w:rPr>
                <w:rFonts w:ascii="Times New Roman" w:hAnsi="Times New Roman"/>
                <w:sz w:val="24"/>
                <w:szCs w:val="24"/>
              </w:rPr>
              <w:lastRenderedPageBreak/>
              <w:t>несоблюдения;</w:t>
            </w:r>
          </w:p>
          <w:p w:rsidR="007A0ACF" w:rsidRPr="00C803A8" w:rsidRDefault="007A0ACF" w:rsidP="001456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Default="007A0ACF" w:rsidP="00145691">
            <w:pPr>
              <w:jc w:val="center"/>
            </w:pPr>
            <w:r w:rsidRPr="00C803A8">
              <w:lastRenderedPageBreak/>
              <w:t xml:space="preserve">В течение срока </w:t>
            </w:r>
          </w:p>
          <w:p w:rsidR="007A0ACF" w:rsidRDefault="007A0ACF" w:rsidP="00145691">
            <w:pPr>
              <w:jc w:val="center"/>
            </w:pPr>
            <w:r w:rsidRPr="00C803A8">
              <w:t xml:space="preserve">действия </w:t>
            </w:r>
          </w:p>
          <w:p w:rsidR="007A0ACF" w:rsidRPr="00C803A8" w:rsidRDefault="007A0ACF" w:rsidP="00145691">
            <w:pPr>
              <w:jc w:val="center"/>
              <w:rPr>
                <w:b/>
              </w:rPr>
            </w:pPr>
            <w:r w:rsidRPr="00C803A8">
              <w:t>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7A0ACF">
            <w:pPr>
              <w:ind w:left="-93" w:firstLine="283"/>
              <w:jc w:val="center"/>
            </w:pPr>
            <w:r w:rsidRPr="00C803A8">
              <w:t>Ответственные должностные лица органов местного самоуправления МО «</w:t>
            </w:r>
            <w:r>
              <w:t xml:space="preserve">Кокшамарское </w:t>
            </w:r>
            <w:r w:rsidRPr="00C803A8">
              <w:t>сельское поселение»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145691">
            <w:pPr>
              <w:jc w:val="center"/>
              <w:rPr>
                <w:color w:val="000000"/>
              </w:rPr>
            </w:pPr>
            <w:r w:rsidRPr="00C803A8">
              <w:t xml:space="preserve">Обеспечение     ответственности     за     коррупционные правонарушения      в      случаях,      предусмотренных законодательством </w:t>
            </w:r>
            <w:r w:rsidRPr="00C803A8">
              <w:lastRenderedPageBreak/>
              <w:t>Российской Федерации</w:t>
            </w:r>
          </w:p>
        </w:tc>
      </w:tr>
      <w:tr w:rsidR="007A0ACF" w:rsidRPr="00C803A8" w:rsidTr="007A0A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145691">
            <w:pPr>
              <w:jc w:val="center"/>
            </w:pPr>
            <w:r>
              <w:lastRenderedPageBreak/>
              <w:t>9</w:t>
            </w:r>
            <w:r w:rsidRPr="00C803A8"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1456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7A0ACF" w:rsidRPr="00C803A8" w:rsidRDefault="007A0ACF" w:rsidP="001456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7A0ACF" w:rsidRPr="00C803A8" w:rsidRDefault="007A0ACF" w:rsidP="001456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145691">
            <w:pPr>
              <w:jc w:val="center"/>
            </w:pPr>
            <w:r w:rsidRPr="00C803A8">
              <w:t>В течение срока действия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7A0ACF">
            <w:pPr>
              <w:jc w:val="center"/>
            </w:pPr>
            <w:r w:rsidRPr="00C803A8">
              <w:t>Уполномоченные должностные лица органов местного самоуправления  МО «</w:t>
            </w:r>
            <w:r>
              <w:t>Кокшамарско</w:t>
            </w:r>
            <w:r w:rsidRPr="00C803A8">
              <w:t>е сельское поселение»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F" w:rsidRPr="00C803A8" w:rsidRDefault="007A0ACF" w:rsidP="00145691">
            <w:pPr>
              <w:jc w:val="center"/>
            </w:pPr>
            <w:r w:rsidRPr="00C803A8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</w:tbl>
    <w:p w:rsidR="007A0ACF" w:rsidRPr="00C803A8" w:rsidRDefault="007A0ACF" w:rsidP="007A0ACF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7A0ACF" w:rsidRPr="007A0ACF" w:rsidRDefault="007A0ACF" w:rsidP="007A0AC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 w:rsidRPr="007A0ACF">
        <w:rPr>
          <w:bCs/>
          <w:sz w:val="28"/>
          <w:szCs w:val="28"/>
          <w:lang w:bidi="ru-RU"/>
        </w:rPr>
        <w:t xml:space="preserve">           </w:t>
      </w:r>
      <w:r w:rsidRPr="007A0ACF">
        <w:rPr>
          <w:sz w:val="28"/>
          <w:szCs w:val="28"/>
          <w:lang w:bidi="ru-RU"/>
        </w:rPr>
        <w:t xml:space="preserve">2. </w:t>
      </w:r>
      <w:r w:rsidRPr="007A0ACF">
        <w:rPr>
          <w:sz w:val="28"/>
          <w:szCs w:val="28"/>
        </w:rPr>
        <w:t xml:space="preserve">Настоящее </w:t>
      </w:r>
      <w:r w:rsidRPr="007A0ACF">
        <w:rPr>
          <w:bCs/>
          <w:sz w:val="28"/>
          <w:szCs w:val="28"/>
          <w:lang w:eastAsia="en-US"/>
        </w:rPr>
        <w:t xml:space="preserve">постановление </w:t>
      </w:r>
      <w:r w:rsidRPr="007A0ACF"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A0ACF" w:rsidRPr="007A0ACF" w:rsidRDefault="007A0ACF" w:rsidP="007A0ACF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7A0ACF">
        <w:rPr>
          <w:bCs/>
          <w:sz w:val="28"/>
          <w:szCs w:val="28"/>
          <w:lang w:bidi="ru-RU"/>
        </w:rPr>
        <w:t xml:space="preserve">3. </w:t>
      </w:r>
      <w:r w:rsidRPr="007A0ACF">
        <w:rPr>
          <w:bCs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7A0ACF" w:rsidRDefault="007A0ACF" w:rsidP="007A0ACF">
      <w:pPr>
        <w:jc w:val="both"/>
        <w:rPr>
          <w:sz w:val="28"/>
          <w:szCs w:val="28"/>
        </w:rPr>
      </w:pPr>
    </w:p>
    <w:p w:rsidR="007A0ACF" w:rsidRDefault="007A0ACF" w:rsidP="007A0AC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администрации</w:t>
      </w:r>
    </w:p>
    <w:p w:rsidR="007A0ACF" w:rsidRDefault="007A0ACF" w:rsidP="007A0ACF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«Кокшамарское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Е.П.Майорова</w:t>
      </w:r>
      <w:proofErr w:type="spellEnd"/>
    </w:p>
    <w:p w:rsidR="007A0ACF" w:rsidRDefault="007A0ACF" w:rsidP="007A0ACF">
      <w:pPr>
        <w:jc w:val="both"/>
        <w:rPr>
          <w:sz w:val="28"/>
          <w:szCs w:val="28"/>
        </w:rPr>
      </w:pPr>
    </w:p>
    <w:p w:rsidR="00972AE0" w:rsidRDefault="00972AE0"/>
    <w:sectPr w:rsidR="00972AE0" w:rsidSect="0097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ACF"/>
    <w:rsid w:val="002C58EF"/>
    <w:rsid w:val="00453BD1"/>
    <w:rsid w:val="007A0ACF"/>
    <w:rsid w:val="00972AE0"/>
    <w:rsid w:val="00B4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0AC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0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A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7A0ACF"/>
    <w:rPr>
      <w:rFonts w:ascii="Times New Roman" w:hAnsi="Times New Roman" w:cs="Times New Roman" w:hint="default"/>
      <w:b/>
      <w:bCs/>
    </w:rPr>
  </w:style>
  <w:style w:type="table" w:styleId="a8">
    <w:name w:val="Table Grid"/>
    <w:basedOn w:val="a1"/>
    <w:rsid w:val="007A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A0A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2018-09-17T08:48:00Z</dcterms:created>
  <dcterms:modified xsi:type="dcterms:W3CDTF">2018-09-17T08:52:00Z</dcterms:modified>
</cp:coreProperties>
</file>